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58" w:rsidRPr="009A1E6B" w:rsidRDefault="008C4D6B" w:rsidP="008C4D6B">
      <w:pPr>
        <w:spacing w:line="360" w:lineRule="auto"/>
        <w:jc w:val="center"/>
        <w:rPr>
          <w:rFonts w:cs="B Mitra"/>
          <w:rtl/>
        </w:rPr>
      </w:pPr>
      <w:r w:rsidRPr="009A1E6B">
        <w:rPr>
          <w:rFonts w:cs="B Mitra" w:hint="cs"/>
          <w:rtl/>
        </w:rPr>
        <w:t>به نام خدا</w:t>
      </w:r>
    </w:p>
    <w:p w:rsidR="008C4D6B" w:rsidRDefault="008C4D6B" w:rsidP="008C4D6B">
      <w:pPr>
        <w:spacing w:line="360" w:lineRule="auto"/>
        <w:rPr>
          <w:rtl/>
        </w:rPr>
      </w:pPr>
    </w:p>
    <w:p w:rsidR="008C4D6B" w:rsidRDefault="008C4D6B" w:rsidP="008C4D6B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8C4D6B">
        <w:rPr>
          <w:rFonts w:cs="B Mitra" w:hint="cs"/>
          <w:b/>
          <w:bCs/>
          <w:sz w:val="28"/>
          <w:szCs w:val="28"/>
          <w:rtl/>
        </w:rPr>
        <w:t>مقیاس خودمهارگری مسلمانان</w:t>
      </w:r>
    </w:p>
    <w:p w:rsidR="009A1E6B" w:rsidRDefault="009A1E6B" w:rsidP="008C4D6B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منبع:</w:t>
      </w:r>
    </w:p>
    <w:p w:rsidR="009A1E6B" w:rsidRDefault="009A1E6B" w:rsidP="009A1E6B">
      <w:pPr>
        <w:bidi w:val="0"/>
        <w:spacing w:after="200" w:line="276" w:lineRule="auto"/>
        <w:ind w:left="567" w:hanging="567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9A1E6B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  <w:t xml:space="preserve">Ghorbani, N., Watson, P. J., </w:t>
      </w:r>
      <w:proofErr w:type="spellStart"/>
      <w:r w:rsidRPr="009A1E6B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  <w:t>Tavakoli</w:t>
      </w:r>
      <w:proofErr w:type="spellEnd"/>
      <w:r w:rsidRPr="009A1E6B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  <w:t>, F., &amp; Chen, Z. J. (2016). Self-control within a Muslim ideological surround: Empirical translation schemes and the adjustment of Muslim seminarians in Iran. </w:t>
      </w:r>
      <w:r w:rsidRPr="009A1E6B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Research in the Social Scientific Study of Religion 2016Vol</w:t>
      </w:r>
      <w:r w:rsidRPr="009A1E6B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9A1E6B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27</w:t>
      </w:r>
      <w:r w:rsidRPr="009A1E6B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  <w:t>, 68-93.</w:t>
      </w:r>
    </w:p>
    <w:tbl>
      <w:tblPr>
        <w:tblStyle w:val="TableGrid"/>
        <w:bidiVisual/>
        <w:tblW w:w="0" w:type="auto"/>
        <w:tblInd w:w="1955" w:type="dxa"/>
        <w:tblLayout w:type="fixed"/>
        <w:tblLook w:val="04A0" w:firstRow="1" w:lastRow="0" w:firstColumn="1" w:lastColumn="0" w:noHBand="0" w:noVBand="1"/>
      </w:tblPr>
      <w:tblGrid>
        <w:gridCol w:w="1311"/>
        <w:gridCol w:w="900"/>
        <w:gridCol w:w="900"/>
        <w:gridCol w:w="810"/>
        <w:gridCol w:w="810"/>
        <w:gridCol w:w="720"/>
        <w:gridCol w:w="1170"/>
      </w:tblGrid>
      <w:tr w:rsidR="002B3547" w:rsidTr="008928C9">
        <w:trPr>
          <w:trHeight w:val="467"/>
        </w:trPr>
        <w:tc>
          <w:tcPr>
            <w:tcW w:w="1311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380499">
              <w:rPr>
                <w:rFonts w:cs="B Lotus" w:hint="cs"/>
                <w:sz w:val="28"/>
                <w:szCs w:val="28"/>
                <w:rtl/>
              </w:rPr>
              <w:t>اصلا</w:t>
            </w:r>
          </w:p>
        </w:tc>
        <w:tc>
          <w:tcPr>
            <w:tcW w:w="900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380499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170" w:type="dxa"/>
          </w:tcPr>
          <w:p w:rsidR="002B3547" w:rsidRPr="00380499" w:rsidRDefault="002B3547" w:rsidP="008928C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380499">
              <w:rPr>
                <w:rFonts w:cs="B Lotus" w:hint="cs"/>
                <w:sz w:val="28"/>
                <w:szCs w:val="28"/>
                <w:rtl/>
              </w:rPr>
              <w:t xml:space="preserve">بسیار زیاد </w:t>
            </w:r>
          </w:p>
        </w:tc>
      </w:tr>
    </w:tbl>
    <w:p w:rsidR="002B3547" w:rsidRPr="009A1E6B" w:rsidRDefault="002B3547" w:rsidP="002B3547">
      <w:pPr>
        <w:bidi w:val="0"/>
        <w:spacing w:after="200" w:line="276" w:lineRule="auto"/>
        <w:ind w:left="567" w:hanging="567"/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:rsidR="008C4D6B" w:rsidRPr="009A0645" w:rsidRDefault="008C4D6B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در برابر وسوسه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ها به خداوند پناه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برم.</w:t>
      </w:r>
    </w:p>
    <w:p w:rsidR="008C4D6B" w:rsidRPr="009A0645" w:rsidRDefault="008C4D6B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قلبم جوری سخت شده و قساوت گرفته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است که نمی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توانم عادت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های بدم را ترک کنم.</w:t>
      </w:r>
    </w:p>
    <w:p w:rsidR="008C4D6B" w:rsidRPr="009A0645" w:rsidRDefault="008C4D6B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انجام کار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های نیک را عموماً به تأخیر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اندازم.</w:t>
      </w:r>
    </w:p>
    <w:p w:rsidR="008C4D6B" w:rsidRPr="009A0645" w:rsidRDefault="008C4D6B" w:rsidP="009A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در دام شیطان گرفتار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شوم و نمی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توانم آنگونه که خدا از من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خواهد به مهربانی و گذشت سخن بگویم.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برایم سخت است که با شنیدن صدای اذان یا هر تکلیف دینی دیگری، کار لذت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بخشی را که به آن مشغولم رها کنم و به تکلیف بپردازم.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از خدا فرمان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برم و از هر چیزی که لغو است، روی برمی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گردانم.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ای کاش در راه خدا ثبات قدم بیشتری داشتم.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دوستان متدینم قبول دارند که من به شدت به انجام آنچه منصفانه و صحیح است و خودداری از آنچه پلید است، متعهدم.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گاهی کاری که دوست دارم انجام دهم مانع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شود کاری را انجام دهم که خدا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گوید باید انجام دهم.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در طول روز، آنگونه که باید، نمی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توانم متوجه خداوند باشم.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تلاش برای اینکه به خدا نزدیک باشم به من نیرو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دهد که در راه اهداف درست و پایدار به طور مؤثری تلاش کنم.</w:t>
      </w:r>
    </w:p>
    <w:p w:rsidR="009A0645" w:rsidRPr="009A0645" w:rsidRDefault="009A0645" w:rsidP="009A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9A0645">
        <w:rPr>
          <w:rFonts w:ascii="Times New Roman" w:hAnsi="Times New Roman" w:cs="B Nazanin" w:hint="cs"/>
          <w:sz w:val="24"/>
          <w:szCs w:val="24"/>
          <w:rtl/>
        </w:rPr>
        <w:t>گاهی نمی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توانم جلوی خودم را از انجام کاری که حتی می</w:t>
      </w:r>
      <w:r w:rsidRPr="009A0645">
        <w:rPr>
          <w:rFonts w:ascii="Times New Roman" w:hAnsi="Times New Roman" w:cs="B Nazanin" w:hint="cs"/>
          <w:sz w:val="24"/>
          <w:szCs w:val="24"/>
          <w:rtl/>
        </w:rPr>
        <w:softHyphen/>
        <w:t>دانم گناه است، بگیرم.</w:t>
      </w:r>
    </w:p>
    <w:p w:rsidR="009A0645" w:rsidRDefault="009A0645" w:rsidP="009457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9A1E6B">
        <w:rPr>
          <w:rFonts w:ascii="Times New Roman" w:hAnsi="Times New Roman" w:cs="B Nazanin" w:hint="cs"/>
          <w:sz w:val="24"/>
          <w:szCs w:val="24"/>
          <w:rtl/>
        </w:rPr>
        <w:lastRenderedPageBreak/>
        <w:t>بیشتر اوقات به شرایط سخت بلافاصله واکنش نشان می</w:t>
      </w:r>
      <w:r w:rsidRPr="009A1E6B">
        <w:rPr>
          <w:rFonts w:ascii="Times New Roman" w:hAnsi="Times New Roman" w:cs="B Nazanin" w:hint="cs"/>
          <w:sz w:val="24"/>
          <w:szCs w:val="24"/>
          <w:rtl/>
        </w:rPr>
        <w:softHyphen/>
        <w:t>دهم بدون آنکه بخواهم بفهمم که خدا چگونه به سؤالاتم درباره</w:t>
      </w:r>
      <w:r w:rsidRPr="009A1E6B">
        <w:rPr>
          <w:rFonts w:ascii="Times New Roman" w:hAnsi="Times New Roman" w:cs="B Nazanin" w:hint="cs"/>
          <w:sz w:val="24"/>
          <w:szCs w:val="24"/>
          <w:rtl/>
        </w:rPr>
        <w:softHyphen/>
        <w:t>ی چاش</w:t>
      </w:r>
      <w:r w:rsidRPr="009A1E6B">
        <w:rPr>
          <w:rFonts w:ascii="Times New Roman" w:hAnsi="Times New Roman" w:cs="B Nazanin" w:hint="cs"/>
          <w:sz w:val="24"/>
          <w:szCs w:val="24"/>
          <w:rtl/>
        </w:rPr>
        <w:softHyphen/>
        <w:t>های پیش رو پاسخ داده</w:t>
      </w:r>
      <w:r w:rsidRPr="009A1E6B">
        <w:rPr>
          <w:rFonts w:ascii="Times New Roman" w:hAnsi="Times New Roman" w:cs="B Nazanin" w:hint="cs"/>
          <w:sz w:val="24"/>
          <w:szCs w:val="24"/>
          <w:rtl/>
        </w:rPr>
        <w:softHyphen/>
        <w:t>است.</w:t>
      </w:r>
    </w:p>
    <w:p w:rsidR="008D30A9" w:rsidRDefault="008D30A9" w:rsidP="008D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8D30A9" w:rsidRPr="008D30A9" w:rsidRDefault="008D30A9" w:rsidP="008D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سوالات معکوس: ۲-۳-۴-۵-۷-۹-۱۰</w:t>
      </w:r>
      <w:bookmarkStart w:id="0" w:name="_GoBack"/>
      <w:bookmarkEnd w:id="0"/>
      <w:r>
        <w:rPr>
          <w:rFonts w:ascii="Times New Roman" w:hAnsi="Times New Roman" w:cs="B Nazanin" w:hint="cs"/>
          <w:sz w:val="24"/>
          <w:szCs w:val="24"/>
          <w:rtl/>
        </w:rPr>
        <w:t>-۱۲-۱۳</w:t>
      </w:r>
    </w:p>
    <w:p w:rsidR="009A0645" w:rsidRDefault="009A0645" w:rsidP="008C4D6B">
      <w:pPr>
        <w:spacing w:line="360" w:lineRule="auto"/>
        <w:rPr>
          <w:rFonts w:ascii="Times New Roman" w:hAnsi="Times New Roman" w:cs="B Nazanin"/>
          <w:sz w:val="24"/>
          <w:szCs w:val="24"/>
          <w:rtl/>
        </w:rPr>
      </w:pPr>
    </w:p>
    <w:sectPr w:rsidR="009A0645" w:rsidSect="00C22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7F3"/>
    <w:multiLevelType w:val="hybridMultilevel"/>
    <w:tmpl w:val="2B42F88A"/>
    <w:lvl w:ilvl="0" w:tplc="6E727DA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Nazani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3750"/>
    <w:multiLevelType w:val="hybridMultilevel"/>
    <w:tmpl w:val="77BE4C1C"/>
    <w:lvl w:ilvl="0" w:tplc="6E727DA2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B Nazani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203DB"/>
    <w:multiLevelType w:val="hybridMultilevel"/>
    <w:tmpl w:val="2C3A25DC"/>
    <w:lvl w:ilvl="0" w:tplc="6E727DA2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B Nazani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E"/>
    <w:rsid w:val="00083E0E"/>
    <w:rsid w:val="000D4210"/>
    <w:rsid w:val="002B3547"/>
    <w:rsid w:val="00610B58"/>
    <w:rsid w:val="008C4D6B"/>
    <w:rsid w:val="008D30A9"/>
    <w:rsid w:val="009A0645"/>
    <w:rsid w:val="009A1E6B"/>
    <w:rsid w:val="00C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7B0E"/>
  <w15:chartTrackingRefBased/>
  <w15:docId w15:val="{5F11A3EF-C449-4588-828A-EB7B09C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45"/>
    <w:pPr>
      <w:ind w:left="720"/>
      <w:contextualSpacing/>
    </w:pPr>
  </w:style>
  <w:style w:type="paragraph" w:styleId="BlockText">
    <w:name w:val="Block Text"/>
    <w:basedOn w:val="Normal"/>
    <w:semiHidden/>
    <w:rsid w:val="002B3547"/>
    <w:pPr>
      <w:spacing w:after="0" w:line="288" w:lineRule="auto"/>
      <w:ind w:left="288"/>
      <w:jc w:val="lowKashida"/>
    </w:pPr>
    <w:rPr>
      <w:rFonts w:ascii="Times New Roman" w:eastAsia="Times New Roman" w:hAnsi="Times New Roman" w:cs="B Mitra"/>
      <w:sz w:val="26"/>
      <w:lang w:bidi="ar-SA"/>
    </w:rPr>
  </w:style>
  <w:style w:type="table" w:styleId="TableGrid">
    <w:name w:val="Table Grid"/>
    <w:basedOn w:val="TableNormal"/>
    <w:uiPriority w:val="59"/>
    <w:rsid w:val="002B354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Moorche</cp:lastModifiedBy>
  <cp:revision>5</cp:revision>
  <dcterms:created xsi:type="dcterms:W3CDTF">2017-10-10T11:51:00Z</dcterms:created>
  <dcterms:modified xsi:type="dcterms:W3CDTF">2017-12-14T11:18:00Z</dcterms:modified>
</cp:coreProperties>
</file>