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C8" w:rsidRPr="006A5377" w:rsidRDefault="00E932C8" w:rsidP="00E932C8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  <w:bookmarkStart w:id="0" w:name="_GoBack"/>
      <w:r w:rsidRPr="006A5377">
        <w:rPr>
          <w:rFonts w:ascii="Arial" w:hAnsi="Arial" w:cs="B Nazanin"/>
          <w:sz w:val="40"/>
          <w:szCs w:val="40"/>
          <w:rtl/>
        </w:rPr>
        <w:t>نسخه فارسي</w:t>
      </w:r>
    </w:p>
    <w:p w:rsidR="00E932C8" w:rsidRPr="006A5377" w:rsidRDefault="00E932C8" w:rsidP="00E932C8">
      <w:pPr>
        <w:tabs>
          <w:tab w:val="right" w:pos="6869"/>
        </w:tabs>
        <w:jc w:val="center"/>
        <w:rPr>
          <w:rFonts w:asciiTheme="majorBidi" w:hAnsiTheme="majorBidi" w:cs="B Nazanin"/>
          <w:sz w:val="40"/>
          <w:szCs w:val="40"/>
        </w:rPr>
      </w:pPr>
      <w:r w:rsidRPr="006A5377">
        <w:rPr>
          <w:rFonts w:asciiTheme="majorBidi" w:hAnsiTheme="majorBidi" w:cs="B Nazanin" w:hint="cs"/>
          <w:sz w:val="40"/>
          <w:szCs w:val="40"/>
          <w:rtl/>
        </w:rPr>
        <w:t>مقیاس سپاسگزاری</w:t>
      </w:r>
    </w:p>
    <w:p w:rsidR="00E932C8" w:rsidRPr="006A5377" w:rsidRDefault="00E932C8" w:rsidP="005A4F7C">
      <w:pPr>
        <w:tabs>
          <w:tab w:val="right" w:pos="6869"/>
        </w:tabs>
        <w:jc w:val="center"/>
        <w:rPr>
          <w:rFonts w:asciiTheme="majorBidi" w:hAnsiTheme="majorBidi" w:cstheme="majorBidi"/>
          <w:sz w:val="40"/>
          <w:szCs w:val="40"/>
          <w:rtl/>
        </w:rPr>
      </w:pPr>
      <w:r w:rsidRPr="006A5377">
        <w:rPr>
          <w:rFonts w:asciiTheme="majorBidi" w:hAnsiTheme="majorBidi" w:cstheme="majorBidi"/>
          <w:sz w:val="40"/>
          <w:szCs w:val="40"/>
        </w:rPr>
        <w:t>Gratitude</w:t>
      </w:r>
      <w:r w:rsidR="005A4F7C" w:rsidRPr="006A5377">
        <w:rPr>
          <w:rFonts w:asciiTheme="majorBidi" w:hAnsiTheme="majorBidi" w:cstheme="majorBidi"/>
          <w:sz w:val="40"/>
          <w:szCs w:val="40"/>
        </w:rPr>
        <w:t>(GQ-6)</w:t>
      </w:r>
      <w:r w:rsidRPr="006A5377">
        <w:rPr>
          <w:rFonts w:asciiTheme="majorBidi" w:hAnsiTheme="majorBidi" w:cstheme="majorBidi"/>
          <w:sz w:val="40"/>
          <w:szCs w:val="40"/>
        </w:rPr>
        <w:t xml:space="preserve"> </w:t>
      </w: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spacing w:before="100" w:beforeAutospacing="1" w:after="100" w:afterAutospacing="1" w:line="288" w:lineRule="atLeast"/>
        <w:jc w:val="center"/>
        <w:rPr>
          <w:rFonts w:ascii="Akbar" w:hAnsi="Akbar" w:cs="B Davat"/>
          <w:sz w:val="34"/>
          <w:szCs w:val="34"/>
        </w:rPr>
      </w:pPr>
      <w:r w:rsidRPr="006A5377">
        <w:rPr>
          <w:rFonts w:ascii="Akbar" w:hAnsi="Akbar" w:cs="B Davat"/>
          <w:b/>
          <w:bCs/>
          <w:sz w:val="34"/>
          <w:szCs w:val="34"/>
          <w:rtl/>
        </w:rPr>
        <w:t>نيما قرباني</w:t>
      </w:r>
    </w:p>
    <w:p w:rsidR="00E932C8" w:rsidRPr="006A5377" w:rsidRDefault="006A5377" w:rsidP="00E932C8">
      <w:pPr>
        <w:spacing w:before="100" w:beforeAutospacing="1" w:after="100" w:afterAutospacing="1" w:line="288" w:lineRule="atLeast"/>
        <w:jc w:val="center"/>
        <w:rPr>
          <w:rFonts w:ascii="Akbar" w:hAnsi="Akbar" w:cs="B Davat"/>
          <w:sz w:val="34"/>
          <w:szCs w:val="34"/>
          <w:rtl/>
        </w:rPr>
      </w:pPr>
      <w:r w:rsidRPr="006A5377">
        <w:rPr>
          <w:rFonts w:ascii="Akbar" w:hAnsi="Akbar" w:cs="B Davat" w:hint="cs"/>
          <w:b/>
          <w:bCs/>
          <w:sz w:val="34"/>
          <w:szCs w:val="34"/>
          <w:rtl/>
        </w:rPr>
        <w:t>استاد تمام</w:t>
      </w:r>
      <w:r w:rsidR="00E932C8" w:rsidRPr="006A5377">
        <w:rPr>
          <w:rFonts w:ascii="Akbar" w:hAnsi="Akbar" w:cs="B Davat"/>
          <w:b/>
          <w:bCs/>
          <w:sz w:val="34"/>
          <w:szCs w:val="34"/>
          <w:rtl/>
        </w:rPr>
        <w:t xml:space="preserve"> دانشگاه تهران</w:t>
      </w:r>
    </w:p>
    <w:p w:rsidR="00E932C8" w:rsidRPr="006A5377" w:rsidRDefault="00E932C8" w:rsidP="00E932C8">
      <w:pPr>
        <w:spacing w:before="100" w:beforeAutospacing="1" w:after="100" w:afterAutospacing="1" w:line="288" w:lineRule="atLeast"/>
        <w:jc w:val="center"/>
        <w:rPr>
          <w:rFonts w:ascii="Arial" w:hAnsi="Arial" w:cs="B Nazanin"/>
          <w:b/>
          <w:bCs/>
          <w:sz w:val="40"/>
          <w:szCs w:val="40"/>
          <w:rtl/>
        </w:rPr>
      </w:pPr>
    </w:p>
    <w:p w:rsidR="00E932C8" w:rsidRPr="006A5377" w:rsidRDefault="00E932C8" w:rsidP="00E932C8">
      <w:pPr>
        <w:spacing w:before="100" w:beforeAutospacing="1" w:after="100" w:afterAutospacing="1" w:line="288" w:lineRule="atLeast"/>
        <w:jc w:val="center"/>
        <w:rPr>
          <w:rFonts w:ascii="Arial" w:hAnsi="Arial" w:cs="B Nazanin"/>
          <w:b/>
          <w:bCs/>
          <w:sz w:val="40"/>
          <w:szCs w:val="40"/>
          <w:rtl/>
        </w:rPr>
      </w:pPr>
    </w:p>
    <w:p w:rsidR="00E932C8" w:rsidRPr="006A5377" w:rsidRDefault="00E932C8" w:rsidP="00E932C8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  <w:r w:rsidRPr="006A5377">
        <w:rPr>
          <w:rFonts w:ascii="Arial" w:hAnsi="Arial" w:cs="B Nazanin"/>
          <w:b/>
          <w:bCs/>
          <w:sz w:val="40"/>
          <w:szCs w:val="40"/>
          <w:rtl/>
        </w:rPr>
        <w:t>منابع مقياس</w:t>
      </w:r>
      <w:r w:rsidRPr="006A5377">
        <w:rPr>
          <w:rFonts w:ascii="Arial" w:hAnsi="Arial" w:cs="B Nazanin"/>
          <w:b/>
          <w:bCs/>
          <w:sz w:val="40"/>
          <w:szCs w:val="40"/>
        </w:rPr>
        <w:t>  :</w:t>
      </w:r>
    </w:p>
    <w:p w:rsidR="00E932C8" w:rsidRPr="006A5377" w:rsidRDefault="00E932C8" w:rsidP="00E932C8">
      <w:pPr>
        <w:bidi w:val="0"/>
        <w:spacing w:before="100" w:beforeAutospacing="1" w:after="100" w:afterAutospacing="1" w:line="288" w:lineRule="atLeast"/>
        <w:rPr>
          <w:rFonts w:asciiTheme="majorBidi" w:hAnsiTheme="majorBidi" w:cstheme="majorBidi"/>
          <w:sz w:val="24"/>
          <w:szCs w:val="24"/>
        </w:rPr>
      </w:pPr>
      <w:r w:rsidRPr="006A5377">
        <w:rPr>
          <w:rFonts w:asciiTheme="majorBidi" w:hAnsiTheme="majorBidi" w:cstheme="majorBidi"/>
          <w:sz w:val="24"/>
          <w:szCs w:val="24"/>
        </w:rPr>
        <w:t>McCullough, M. E., Emmons, R. A., Tsang, J. (2002). The Grateful Disposition: A Conceptual and Empirical Topography</w:t>
      </w:r>
      <w:r w:rsidRPr="006A5377">
        <w:rPr>
          <w:rFonts w:asciiTheme="majorBidi" w:hAnsiTheme="majorBidi" w:cstheme="majorBidi"/>
          <w:i/>
          <w:iCs/>
          <w:sz w:val="24"/>
          <w:szCs w:val="24"/>
        </w:rPr>
        <w:t xml:space="preserve">. Journal of Personality and Social Psychology, 28, 1, </w:t>
      </w:r>
      <w:r w:rsidRPr="006A5377">
        <w:rPr>
          <w:rFonts w:asciiTheme="majorBidi" w:hAnsiTheme="majorBidi" w:cstheme="majorBidi"/>
          <w:sz w:val="24"/>
          <w:szCs w:val="24"/>
        </w:rPr>
        <w:t>112-127</w:t>
      </w: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p w:rsidR="00E932C8" w:rsidRPr="006A5377" w:rsidRDefault="00E932C8" w:rsidP="00E932C8">
      <w:pPr>
        <w:tabs>
          <w:tab w:val="right" w:pos="6869"/>
        </w:tabs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932C8" w:rsidRPr="006A5377" w:rsidTr="002C2FBC"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537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1. کاملا مخالف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2. مخالف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3. کمی مخالف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4. نظری ندارم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5. کمی موافق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6. موافق</w:t>
            </w:r>
          </w:p>
        </w:tc>
        <w:tc>
          <w:tcPr>
            <w:tcW w:w="1368" w:type="dxa"/>
          </w:tcPr>
          <w:p w:rsidR="00E932C8" w:rsidRPr="006A5377" w:rsidRDefault="00E932C8" w:rsidP="002C2FBC">
            <w:pPr>
              <w:tabs>
                <w:tab w:val="right" w:pos="686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6A5377">
              <w:rPr>
                <w:rFonts w:cs="B Nazanin" w:hint="cs"/>
                <w:sz w:val="24"/>
                <w:szCs w:val="24"/>
                <w:rtl/>
              </w:rPr>
              <w:t>7. کاملا موافق</w:t>
            </w:r>
          </w:p>
        </w:tc>
      </w:tr>
    </w:tbl>
    <w:p w:rsidR="00486DBC" w:rsidRPr="006A5377" w:rsidRDefault="00486DBC" w:rsidP="00486DBC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</w:rPr>
      </w:pPr>
    </w:p>
    <w:p w:rsidR="00E932C8" w:rsidRPr="006A5377" w:rsidRDefault="00E932C8" w:rsidP="00486DBC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1. در زندگی خیلی چیزها دارم که سپاسگزارشان باشم.</w:t>
      </w:r>
    </w:p>
    <w:p w:rsidR="00E932C8" w:rsidRPr="006A5377" w:rsidRDefault="00486DBC" w:rsidP="00E932C8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2. اگر قرار بود همه</w:t>
      </w:r>
      <w:r w:rsidRPr="006A5377">
        <w:rPr>
          <w:rFonts w:cs="B Nazanin"/>
          <w:sz w:val="24"/>
          <w:szCs w:val="24"/>
        </w:rPr>
        <w:softHyphen/>
      </w:r>
      <w:r w:rsidR="00E932C8" w:rsidRPr="006A5377">
        <w:rPr>
          <w:rFonts w:cs="B Nazanin" w:hint="cs"/>
          <w:sz w:val="24"/>
          <w:szCs w:val="24"/>
          <w:rtl/>
        </w:rPr>
        <w:t>ی چیزهایی را که به خاطرشان سپاسگزارم فهرست کنم، فهرست خیلی طولانی</w:t>
      </w:r>
      <w:r w:rsidRPr="006A5377">
        <w:rPr>
          <w:rFonts w:cs="B Nazanin"/>
          <w:sz w:val="24"/>
          <w:szCs w:val="24"/>
        </w:rPr>
        <w:softHyphen/>
      </w:r>
      <w:r w:rsidRPr="006A5377">
        <w:rPr>
          <w:rFonts w:cs="B Nazanin" w:hint="cs"/>
          <w:sz w:val="24"/>
          <w:szCs w:val="24"/>
          <w:rtl/>
        </w:rPr>
        <w:t>ای می</w:t>
      </w:r>
      <w:r w:rsidRPr="006A5377">
        <w:rPr>
          <w:rFonts w:cs="B Nazanin"/>
          <w:sz w:val="24"/>
          <w:szCs w:val="24"/>
        </w:rPr>
        <w:softHyphen/>
      </w:r>
      <w:r w:rsidR="00E932C8" w:rsidRPr="006A5377">
        <w:rPr>
          <w:rFonts w:cs="B Nazanin" w:hint="cs"/>
          <w:sz w:val="24"/>
          <w:szCs w:val="24"/>
          <w:rtl/>
        </w:rPr>
        <w:t>شد.</w:t>
      </w:r>
    </w:p>
    <w:p w:rsidR="00E932C8" w:rsidRPr="006A5377" w:rsidRDefault="00E932C8" w:rsidP="00CD0CC6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3. هنگامی</w:t>
      </w:r>
      <w:r w:rsidRPr="006A5377">
        <w:rPr>
          <w:rFonts w:cs="B Nazanin" w:hint="cs"/>
          <w:sz w:val="24"/>
          <w:szCs w:val="24"/>
          <w:rtl/>
        </w:rPr>
        <w:softHyphen/>
        <w:t>که به دنیا نگاه می</w:t>
      </w:r>
      <w:r w:rsidRPr="006A5377">
        <w:rPr>
          <w:rFonts w:cs="B Nazanin" w:hint="cs"/>
          <w:sz w:val="24"/>
          <w:szCs w:val="24"/>
          <w:rtl/>
        </w:rPr>
        <w:softHyphen/>
        <w:t>کنم چیزهای زیادی نمی</w:t>
      </w:r>
      <w:r w:rsidRPr="006A5377">
        <w:rPr>
          <w:rFonts w:cs="B Nazanin" w:hint="cs"/>
          <w:sz w:val="24"/>
          <w:szCs w:val="24"/>
          <w:rtl/>
        </w:rPr>
        <w:softHyphen/>
        <w:t>بینم که بخاطر</w:t>
      </w:r>
      <w:r w:rsidR="00CD0CC6" w:rsidRPr="006A5377">
        <w:rPr>
          <w:rFonts w:cs="B Nazanin" w:hint="cs"/>
          <w:sz w:val="24"/>
          <w:szCs w:val="24"/>
          <w:rtl/>
        </w:rPr>
        <w:t>شان</w:t>
      </w:r>
      <w:r w:rsidRPr="006A5377">
        <w:rPr>
          <w:rFonts w:cs="B Nazanin" w:hint="cs"/>
          <w:sz w:val="24"/>
          <w:szCs w:val="24"/>
          <w:rtl/>
        </w:rPr>
        <w:t xml:space="preserve"> سپاسگ</w:t>
      </w:r>
      <w:r w:rsidR="00CD0CC6" w:rsidRPr="006A5377">
        <w:rPr>
          <w:rFonts w:cs="B Nazanin" w:hint="cs"/>
          <w:sz w:val="24"/>
          <w:szCs w:val="24"/>
          <w:rtl/>
        </w:rPr>
        <w:t>ز</w:t>
      </w:r>
      <w:r w:rsidRPr="006A5377">
        <w:rPr>
          <w:rFonts w:cs="B Nazanin" w:hint="cs"/>
          <w:sz w:val="24"/>
          <w:szCs w:val="24"/>
          <w:rtl/>
        </w:rPr>
        <w:t xml:space="preserve">ار باشم. </w:t>
      </w:r>
    </w:p>
    <w:p w:rsidR="00E932C8" w:rsidRPr="006A5377" w:rsidRDefault="00842B30" w:rsidP="00E932C8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4</w:t>
      </w:r>
      <w:r w:rsidR="00E932C8" w:rsidRPr="006A5377">
        <w:rPr>
          <w:rFonts w:cs="B Nazanin" w:hint="cs"/>
          <w:sz w:val="24"/>
          <w:szCs w:val="24"/>
          <w:rtl/>
        </w:rPr>
        <w:t>. قدردان آدم</w:t>
      </w:r>
      <w:r w:rsidR="00E932C8" w:rsidRPr="006A5377">
        <w:rPr>
          <w:rFonts w:cs="B Nazanin" w:hint="cs"/>
          <w:sz w:val="24"/>
          <w:szCs w:val="24"/>
          <w:rtl/>
        </w:rPr>
        <w:softHyphen/>
        <w:t>های خیلی گوناگونی در زندگی هستم.</w:t>
      </w:r>
    </w:p>
    <w:p w:rsidR="00E932C8" w:rsidRPr="006A5377" w:rsidRDefault="00E932C8" w:rsidP="00CD0CC6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5. هر چه سن</w:t>
      </w:r>
      <w:r w:rsidRPr="006A5377">
        <w:rPr>
          <w:rFonts w:cs="B Nazanin" w:hint="cs"/>
          <w:sz w:val="24"/>
          <w:szCs w:val="24"/>
          <w:rtl/>
        </w:rPr>
        <w:softHyphen/>
        <w:t>ام بالاتر می</w:t>
      </w:r>
      <w:r w:rsidRPr="006A5377">
        <w:rPr>
          <w:rFonts w:cs="B Nazanin" w:hint="cs"/>
          <w:sz w:val="24"/>
          <w:szCs w:val="24"/>
          <w:rtl/>
        </w:rPr>
        <w:softHyphen/>
        <w:t>رود، توانایی</w:t>
      </w:r>
      <w:r w:rsidRPr="006A5377">
        <w:rPr>
          <w:rFonts w:cs="B Nazanin" w:hint="cs"/>
          <w:sz w:val="24"/>
          <w:szCs w:val="24"/>
          <w:rtl/>
        </w:rPr>
        <w:softHyphen/>
        <w:t xml:space="preserve"> بیشتری در خود می</w:t>
      </w:r>
      <w:r w:rsidRPr="006A5377">
        <w:rPr>
          <w:rFonts w:cs="B Nazanin" w:hint="cs"/>
          <w:sz w:val="24"/>
          <w:szCs w:val="24"/>
          <w:rtl/>
        </w:rPr>
        <w:softHyphen/>
        <w:t>بینم تا سپاسگ</w:t>
      </w:r>
      <w:r w:rsidR="00CD0CC6" w:rsidRPr="006A5377">
        <w:rPr>
          <w:rFonts w:cs="B Nazanin" w:hint="cs"/>
          <w:sz w:val="24"/>
          <w:szCs w:val="24"/>
          <w:rtl/>
        </w:rPr>
        <w:t>ز</w:t>
      </w:r>
      <w:r w:rsidRPr="006A5377">
        <w:rPr>
          <w:rFonts w:cs="B Nazanin" w:hint="cs"/>
          <w:sz w:val="24"/>
          <w:szCs w:val="24"/>
          <w:rtl/>
        </w:rPr>
        <w:t>ار آدم ها، رویدادها، و</w:t>
      </w:r>
      <w:r w:rsidR="00486DBC" w:rsidRPr="006A5377">
        <w:rPr>
          <w:rFonts w:cs="B Nazanin"/>
          <w:sz w:val="24"/>
          <w:szCs w:val="24"/>
        </w:rPr>
        <w:t xml:space="preserve"> </w:t>
      </w:r>
      <w:r w:rsidRPr="006A5377">
        <w:rPr>
          <w:rFonts w:cs="B Nazanin" w:hint="cs"/>
          <w:sz w:val="24"/>
          <w:szCs w:val="24"/>
          <w:rtl/>
        </w:rPr>
        <w:t>شرایطی که بخشی از زندگی من بوده</w:t>
      </w:r>
      <w:r w:rsidRPr="006A5377">
        <w:rPr>
          <w:rFonts w:cs="B Nazanin"/>
          <w:sz w:val="24"/>
          <w:szCs w:val="24"/>
          <w:rtl/>
        </w:rPr>
        <w:softHyphen/>
      </w:r>
      <w:r w:rsidRPr="006A5377">
        <w:rPr>
          <w:rFonts w:cs="B Nazanin" w:hint="cs"/>
          <w:sz w:val="24"/>
          <w:szCs w:val="24"/>
          <w:rtl/>
        </w:rPr>
        <w:t>اند، باشم.</w:t>
      </w:r>
    </w:p>
    <w:p w:rsidR="00E932C8" w:rsidRPr="006A5377" w:rsidRDefault="00842B30" w:rsidP="00E932C8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6</w:t>
      </w:r>
      <w:r w:rsidR="00E932C8" w:rsidRPr="006A5377">
        <w:rPr>
          <w:rFonts w:cs="B Nazanin" w:hint="cs"/>
          <w:sz w:val="24"/>
          <w:szCs w:val="24"/>
          <w:rtl/>
        </w:rPr>
        <w:t xml:space="preserve">. ممکن است زمان زیادی سپری شود تا بتوانم نسبت به فردی یا چیزی احساس سپاس کنم. </w:t>
      </w:r>
    </w:p>
    <w:p w:rsidR="00CD0CC6" w:rsidRPr="006A5377" w:rsidRDefault="00CD0CC6" w:rsidP="00E932C8">
      <w:pPr>
        <w:tabs>
          <w:tab w:val="right" w:pos="6869"/>
        </w:tabs>
        <w:spacing w:line="240" w:lineRule="auto"/>
        <w:jc w:val="both"/>
        <w:rPr>
          <w:rFonts w:cs="B Nazanin"/>
          <w:sz w:val="24"/>
          <w:szCs w:val="24"/>
          <w:rtl/>
        </w:rPr>
      </w:pPr>
      <w:r w:rsidRPr="006A5377">
        <w:rPr>
          <w:rFonts w:cs="B Nazanin" w:hint="cs"/>
          <w:sz w:val="24"/>
          <w:szCs w:val="24"/>
          <w:rtl/>
        </w:rPr>
        <w:t>مواد وارونه: 3،6</w:t>
      </w:r>
      <w:bookmarkEnd w:id="0"/>
    </w:p>
    <w:sectPr w:rsidR="00CD0CC6" w:rsidRPr="006A5377" w:rsidSect="0041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2C8"/>
    <w:rsid w:val="00486DBC"/>
    <w:rsid w:val="005A4F7C"/>
    <w:rsid w:val="006A5377"/>
    <w:rsid w:val="00842B30"/>
    <w:rsid w:val="00CD0CC6"/>
    <w:rsid w:val="00E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C2F9"/>
  <w15:docId w15:val="{C8938BC8-18B8-48C8-A227-9DDC339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C8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Moorche</cp:lastModifiedBy>
  <cp:revision>6</cp:revision>
  <dcterms:created xsi:type="dcterms:W3CDTF">2013-10-05T11:34:00Z</dcterms:created>
  <dcterms:modified xsi:type="dcterms:W3CDTF">2018-08-23T15:07:00Z</dcterms:modified>
</cp:coreProperties>
</file>