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B" w:rsidRDefault="00505DDB" w:rsidP="00505DDB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bookmarkStart w:id="0" w:name="_GoBack"/>
      <w:bookmarkEnd w:id="0"/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505DDB" w:rsidRDefault="00505DDB" w:rsidP="00505DDB">
      <w:pPr>
        <w:spacing w:line="288" w:lineRule="auto"/>
        <w:ind w:left="288"/>
        <w:rPr>
          <w:szCs w:val="36"/>
        </w:rPr>
      </w:pPr>
    </w:p>
    <w:p w:rsidR="00505DDB" w:rsidRDefault="00505DDB" w:rsidP="00505DDB">
      <w:pPr>
        <w:spacing w:line="288" w:lineRule="auto"/>
        <w:ind w:left="288"/>
        <w:rPr>
          <w:szCs w:val="36"/>
        </w:rPr>
      </w:pPr>
    </w:p>
    <w:p w:rsidR="00505DDB" w:rsidRDefault="00505DDB" w:rsidP="00505DDB">
      <w:pPr>
        <w:spacing w:line="288" w:lineRule="auto"/>
        <w:ind w:left="288"/>
        <w:rPr>
          <w:szCs w:val="36"/>
        </w:rPr>
      </w:pPr>
    </w:p>
    <w:p w:rsidR="00505DDB" w:rsidRDefault="00505DDB" w:rsidP="00505DDB">
      <w:pPr>
        <w:spacing w:line="288" w:lineRule="auto"/>
        <w:ind w:left="288"/>
        <w:rPr>
          <w:szCs w:val="36"/>
          <w:rtl/>
        </w:rPr>
      </w:pPr>
    </w:p>
    <w:p w:rsidR="00505DDB" w:rsidRDefault="00505DDB" w:rsidP="00505DDB">
      <w:pPr>
        <w:spacing w:line="288" w:lineRule="auto"/>
        <w:ind w:left="288"/>
        <w:jc w:val="center"/>
        <w:rPr>
          <w:szCs w:val="36"/>
          <w:rtl/>
        </w:rPr>
      </w:pPr>
    </w:p>
    <w:p w:rsidR="00505DDB" w:rsidRDefault="00505DDB" w:rsidP="00505DDB">
      <w:pPr>
        <w:pStyle w:val="Subtitle"/>
        <w:rPr>
          <w:rtl/>
        </w:rPr>
      </w:pPr>
      <w:r>
        <w:rPr>
          <w:rFonts w:hint="cs"/>
          <w:rtl/>
        </w:rPr>
        <w:t xml:space="preserve">فرم کوتاه </w:t>
      </w:r>
      <w:r>
        <w:rPr>
          <w:rtl/>
        </w:rPr>
        <w:t xml:space="preserve">مقياس </w:t>
      </w:r>
      <w:r>
        <w:rPr>
          <w:rFonts w:hint="cs"/>
          <w:rtl/>
        </w:rPr>
        <w:t>بهشت و جهنم</w:t>
      </w:r>
    </w:p>
    <w:p w:rsidR="00505DDB" w:rsidRDefault="00505DDB" w:rsidP="00505DDB">
      <w:pPr>
        <w:spacing w:line="288" w:lineRule="auto"/>
        <w:ind w:left="288"/>
        <w:rPr>
          <w:szCs w:val="56"/>
          <w:rtl/>
        </w:rPr>
      </w:pPr>
    </w:p>
    <w:p w:rsidR="00505DDB" w:rsidRPr="00DE18EC" w:rsidRDefault="00505DDB" w:rsidP="00505DDB">
      <w:pPr>
        <w:spacing w:line="288" w:lineRule="auto"/>
        <w:ind w:left="288"/>
        <w:jc w:val="center"/>
        <w:rPr>
          <w:rFonts w:ascii="Times New Roman" w:hAnsi="Times New Roman" w:cs="Times New Roman"/>
          <w:sz w:val="40"/>
          <w:szCs w:val="68"/>
          <w:rtl/>
        </w:rPr>
      </w:pPr>
      <w:r w:rsidRPr="00DE18EC">
        <w:rPr>
          <w:rFonts w:ascii="Times New Roman" w:hAnsi="Times New Roman" w:cs="Times New Roman"/>
          <w:sz w:val="40"/>
          <w:szCs w:val="68"/>
        </w:rPr>
        <w:t>Hell &amp; Heaven Scale</w:t>
      </w:r>
      <w:r>
        <w:rPr>
          <w:rFonts w:ascii="Times New Roman" w:hAnsi="Times New Roman" w:cs="Times New Roman"/>
          <w:sz w:val="40"/>
          <w:szCs w:val="68"/>
        </w:rPr>
        <w:t>- Short Form</w:t>
      </w:r>
    </w:p>
    <w:p w:rsidR="00505DDB" w:rsidRDefault="00505DDB" w:rsidP="00505DDB">
      <w:pPr>
        <w:spacing w:line="288" w:lineRule="auto"/>
        <w:ind w:left="288"/>
        <w:rPr>
          <w:szCs w:val="56"/>
        </w:rPr>
      </w:pPr>
    </w:p>
    <w:p w:rsidR="00505DDB" w:rsidRDefault="00505DDB" w:rsidP="00505DDB">
      <w:pPr>
        <w:spacing w:line="288" w:lineRule="auto"/>
        <w:ind w:left="288"/>
        <w:rPr>
          <w:szCs w:val="56"/>
        </w:rPr>
      </w:pPr>
    </w:p>
    <w:p w:rsidR="00505DDB" w:rsidRDefault="00505DDB" w:rsidP="00505DDB">
      <w:pPr>
        <w:spacing w:line="288" w:lineRule="auto"/>
        <w:ind w:left="288"/>
        <w:rPr>
          <w:szCs w:val="56"/>
        </w:rPr>
      </w:pPr>
    </w:p>
    <w:p w:rsidR="00505DDB" w:rsidRDefault="00505DDB" w:rsidP="00505DDB">
      <w:pPr>
        <w:spacing w:line="288" w:lineRule="auto"/>
        <w:ind w:left="288"/>
        <w:rPr>
          <w:szCs w:val="56"/>
          <w:rtl/>
        </w:rPr>
      </w:pPr>
    </w:p>
    <w:p w:rsidR="00505DDB" w:rsidRDefault="00505DDB" w:rsidP="00505DDB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505DDB" w:rsidRDefault="00505DDB" w:rsidP="00505DDB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r>
        <w:rPr>
          <w:rFonts w:cs="B Davat"/>
          <w:b/>
          <w:bCs/>
          <w:sz w:val="34"/>
          <w:szCs w:val="32"/>
          <w:rtl/>
        </w:rPr>
        <w:t xml:space="preserve"> دانشگاه تهران </w:t>
      </w:r>
    </w:p>
    <w:p w:rsidR="00505DDB" w:rsidRDefault="00505DDB">
      <w:pPr>
        <w:bidi w:val="0"/>
        <w:spacing w:after="160" w:line="259" w:lineRule="auto"/>
        <w:rPr>
          <w:rFonts w:ascii="Times New Roman" w:hAnsi="Times New Roman" w:cs="B Lotus"/>
          <w:rtl/>
          <w:lang w:bidi="fa-IR"/>
        </w:rPr>
      </w:pPr>
    </w:p>
    <w:p w:rsidR="00505DDB" w:rsidRDefault="00505DDB">
      <w:pPr>
        <w:bidi w:val="0"/>
        <w:spacing w:after="160" w:line="259" w:lineRule="auto"/>
        <w:rPr>
          <w:rFonts w:ascii="Times New Roman" w:hAnsi="Times New Roman" w:cs="B Lotus"/>
          <w:rtl/>
          <w:lang w:bidi="fa-IR"/>
        </w:rPr>
      </w:pPr>
      <w:r>
        <w:rPr>
          <w:rFonts w:ascii="Times New Roman" w:hAnsi="Times New Roman" w:cs="B Lotus"/>
          <w:rtl/>
          <w:lang w:bidi="fa-IR"/>
        </w:rPr>
        <w:br w:type="page"/>
      </w:r>
    </w:p>
    <w:p w:rsidR="00132292" w:rsidRPr="00F46420" w:rsidRDefault="00132292" w:rsidP="00132292">
      <w:pPr>
        <w:ind w:left="-99"/>
        <w:jc w:val="lowKashida"/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B Lotus" w:hint="cs"/>
          <w:rtl/>
          <w:lang w:bidi="fa-IR"/>
        </w:rPr>
        <w:lastRenderedPageBreak/>
        <w:t xml:space="preserve">مواد </w:t>
      </w:r>
      <w:r>
        <w:rPr>
          <w:rFonts w:ascii="Times New Roman" w:hAnsi="Times New Roman" w:cs="B Lotus" w:hint="cs"/>
          <w:rtl/>
          <w:lang w:bidi="fa-IR"/>
        </w:rPr>
        <w:t>6</w:t>
      </w:r>
      <w:r w:rsidRPr="00F46420">
        <w:rPr>
          <w:rFonts w:ascii="Times New Roman" w:hAnsi="Times New Roman" w:cs="B Lotus" w:hint="cs"/>
          <w:rtl/>
          <w:lang w:bidi="fa-IR"/>
        </w:rPr>
        <w:t xml:space="preserve">- 1 :  </w:t>
      </w:r>
      <w:r w:rsidRPr="00F46420">
        <w:rPr>
          <w:rFonts w:ascii="Times New Roman" w:hAnsi="Times New Roman" w:cs="B Lotus"/>
          <w:rtl/>
        </w:rPr>
        <w:t>در اين مقياس تعدادي جمل</w:t>
      </w:r>
      <w:r w:rsidRPr="00F46420">
        <w:rPr>
          <w:rFonts w:ascii="Times New Roman" w:hAnsi="Times New Roman" w:cs="B Lotus"/>
          <w:rtl/>
          <w:lang w:bidi="fa-IR"/>
        </w:rPr>
        <w:t>ه</w:t>
      </w:r>
      <w:r w:rsidRPr="00F46420">
        <w:rPr>
          <w:rFonts w:ascii="Times New Roman" w:hAnsi="Times New Roman" w:cs="B Lotus"/>
          <w:rtl/>
        </w:rPr>
        <w:t xml:space="preserve"> يا عبارت درخصوص دين وجود دارد. هريك از عبارت</w:t>
      </w:r>
      <w:r>
        <w:rPr>
          <w:rFonts w:ascii="Times New Roman" w:hAnsi="Times New Roman" w:cs="B Lotus"/>
          <w:rtl/>
          <w:lang w:bidi="fa-IR"/>
        </w:rPr>
        <w:softHyphen/>
      </w:r>
      <w:r w:rsidRPr="00F46420">
        <w:rPr>
          <w:rFonts w:ascii="Times New Roman" w:hAnsi="Times New Roman" w:cs="B Lotus"/>
          <w:rtl/>
        </w:rPr>
        <w:t>ها را به دقت بخوانيد و مشخص كنيد كه هريك از آنها چه مقدار راه و روش شما را در دي</w:t>
      </w:r>
      <w:r>
        <w:rPr>
          <w:rFonts w:ascii="Times New Roman" w:hAnsi="Times New Roman" w:cs="B Lotus"/>
          <w:rtl/>
        </w:rPr>
        <w:t>نداري توصيف مي</w:t>
      </w:r>
      <w:r>
        <w:rPr>
          <w:rFonts w:ascii="Times New Roman" w:hAnsi="Times New Roman" w:cs="B Lotus" w:hint="cs"/>
          <w:rtl/>
        </w:rPr>
        <w:softHyphen/>
      </w:r>
      <w:r>
        <w:rPr>
          <w:rFonts w:ascii="Times New Roman" w:hAnsi="Times New Roman" w:cs="B Lotus"/>
          <w:rtl/>
        </w:rPr>
        <w:t>كند و يا وصف حال جهت</w:t>
      </w:r>
      <w:r>
        <w:rPr>
          <w:rFonts w:ascii="Times New Roman" w:hAnsi="Times New Roman" w:cs="B Lotus" w:hint="cs"/>
          <w:rtl/>
        </w:rPr>
        <w:softHyphen/>
      </w:r>
      <w:r w:rsidRPr="00F46420">
        <w:rPr>
          <w:rFonts w:ascii="Times New Roman" w:hAnsi="Times New Roman" w:cs="B Lotus"/>
          <w:rtl/>
        </w:rPr>
        <w:t>گيري شما نسبت به</w:t>
      </w:r>
      <w:r w:rsidRPr="00F46420">
        <w:rPr>
          <w:rFonts w:ascii="Times New Roman" w:hAnsi="Times New Roman" w:cs="B Lotus"/>
          <w:rtl/>
          <w:lang w:bidi="fa-IR"/>
        </w:rPr>
        <w:t xml:space="preserve"> </w:t>
      </w:r>
      <w:r w:rsidRPr="00F46420">
        <w:rPr>
          <w:rFonts w:ascii="Times New Roman" w:hAnsi="Times New Roman" w:cs="B Lotus"/>
          <w:rtl/>
        </w:rPr>
        <w:t>دين است. پاسخ</w:t>
      </w:r>
      <w:r>
        <w:rPr>
          <w:rFonts w:ascii="Times New Roman" w:hAnsi="Times New Roman" w:cs="B Lotus" w:hint="cs"/>
          <w:rtl/>
        </w:rPr>
        <w:softHyphen/>
      </w:r>
      <w:r w:rsidRPr="00F46420">
        <w:rPr>
          <w:rFonts w:ascii="Times New Roman" w:hAnsi="Times New Roman" w:cs="B Lotus"/>
          <w:rtl/>
        </w:rPr>
        <w:t>ها</w:t>
      </w:r>
      <w:r>
        <w:rPr>
          <w:rFonts w:ascii="Times New Roman" w:hAnsi="Times New Roman" w:cs="B Lotus"/>
          <w:rtl/>
        </w:rPr>
        <w:t>ي خود را با انتخاب يكي از گزينه</w:t>
      </w:r>
      <w:r>
        <w:rPr>
          <w:rFonts w:ascii="Times New Roman" w:hAnsi="Times New Roman" w:cs="B Lotus" w:hint="cs"/>
          <w:rtl/>
        </w:rPr>
        <w:softHyphen/>
      </w:r>
      <w:r w:rsidRPr="00F46420">
        <w:rPr>
          <w:rFonts w:ascii="Times New Roman" w:hAnsi="Times New Roman" w:cs="B Lotus"/>
          <w:rtl/>
        </w:rPr>
        <w:t>هاي زير</w:t>
      </w:r>
      <w:r>
        <w:rPr>
          <w:rFonts w:ascii="Times New Roman" w:hAnsi="Times New Roman" w:cs="B Lotus" w:hint="cs"/>
          <w:rtl/>
        </w:rPr>
        <w:t xml:space="preserve"> </w:t>
      </w:r>
      <w:r w:rsidRPr="00F46420">
        <w:rPr>
          <w:rFonts w:ascii="Times New Roman" w:hAnsi="Times New Roman" w:cs="B Lotus"/>
          <w:rtl/>
          <w:lang w:bidi="fa-IR"/>
        </w:rPr>
        <w:t>در</w:t>
      </w:r>
      <w:r w:rsidRPr="00F46420">
        <w:rPr>
          <w:rFonts w:ascii="Times New Roman" w:hAnsi="Times New Roman" w:cs="B Lotus"/>
          <w:rtl/>
        </w:rPr>
        <w:t xml:space="preserve"> پاس</w:t>
      </w:r>
      <w:r w:rsidRPr="00F46420">
        <w:rPr>
          <w:rFonts w:ascii="Times New Roman" w:hAnsi="Times New Roman" w:cs="B Lotus"/>
          <w:rtl/>
          <w:lang w:bidi="fa-IR"/>
        </w:rPr>
        <w:t>خ</w:t>
      </w:r>
      <w:r w:rsidRPr="00F46420">
        <w:rPr>
          <w:rFonts w:ascii="Times New Roman" w:hAnsi="Times New Roman" w:cs="B Lotus"/>
          <w:rtl/>
        </w:rPr>
        <w:t>نامه مشخص كنيد:</w:t>
      </w:r>
    </w:p>
    <w:p w:rsidR="00132292" w:rsidRPr="00F46420" w:rsidRDefault="00132292" w:rsidP="00132292">
      <w:pPr>
        <w:ind w:left="4012"/>
        <w:rPr>
          <w:rFonts w:ascii="Times New Roman" w:hAnsi="Times New Roman" w:cs="B Lotus"/>
          <w:b/>
          <w:bCs/>
          <w:rtl/>
        </w:rPr>
      </w:pPr>
      <w:r w:rsidRPr="00F46420">
        <w:rPr>
          <w:rFonts w:ascii="Times New Roman" w:hAnsi="Times New Roman" w:cs="B Lotus"/>
          <w:b/>
          <w:bCs/>
          <w:rtl/>
        </w:rPr>
        <w:t>الف-  بسيار مخالف</w:t>
      </w:r>
    </w:p>
    <w:p w:rsidR="00132292" w:rsidRPr="00F46420" w:rsidRDefault="00132292" w:rsidP="00132292">
      <w:pPr>
        <w:ind w:left="4012"/>
        <w:rPr>
          <w:rFonts w:ascii="Times New Roman" w:hAnsi="Times New Roman" w:cs="B Lotus"/>
          <w:b/>
          <w:bCs/>
          <w:rtl/>
        </w:rPr>
      </w:pPr>
      <w:r w:rsidRPr="00F46420">
        <w:rPr>
          <w:rFonts w:ascii="Times New Roman" w:hAnsi="Times New Roman" w:cs="B Lotus"/>
          <w:b/>
          <w:bCs/>
          <w:rtl/>
        </w:rPr>
        <w:t>ب</w:t>
      </w:r>
      <w:r w:rsidRPr="00F46420">
        <w:rPr>
          <w:rFonts w:ascii="Times New Roman" w:hAnsi="Times New Roman" w:cs="B Lotus"/>
          <w:b/>
          <w:bCs/>
          <w:rtl/>
          <w:lang w:bidi="fa-IR"/>
        </w:rPr>
        <w:t xml:space="preserve"> - تا حدودی</w:t>
      </w:r>
      <w:r w:rsidRPr="00F46420">
        <w:rPr>
          <w:rFonts w:ascii="Times New Roman" w:hAnsi="Times New Roman" w:cs="B Lotus"/>
          <w:b/>
          <w:bCs/>
          <w:rtl/>
        </w:rPr>
        <w:t xml:space="preserve"> مخالف</w:t>
      </w:r>
    </w:p>
    <w:p w:rsidR="00132292" w:rsidRPr="00F46420" w:rsidRDefault="00132292" w:rsidP="00132292">
      <w:pPr>
        <w:ind w:left="4012"/>
        <w:rPr>
          <w:rFonts w:ascii="Times New Roman" w:hAnsi="Times New Roman" w:cs="B Lotus"/>
          <w:b/>
          <w:bCs/>
          <w:rtl/>
          <w:lang w:bidi="fa-IR"/>
        </w:rPr>
      </w:pPr>
      <w:r w:rsidRPr="00F46420">
        <w:rPr>
          <w:rFonts w:ascii="Times New Roman" w:hAnsi="Times New Roman" w:cs="B Lotus"/>
          <w:b/>
          <w:bCs/>
          <w:rtl/>
          <w:lang w:bidi="fa-IR"/>
        </w:rPr>
        <w:t>ج- نه موافق و نه مخالف</w:t>
      </w:r>
    </w:p>
    <w:p w:rsidR="00132292" w:rsidRPr="00F46420" w:rsidRDefault="00132292" w:rsidP="00132292">
      <w:pPr>
        <w:ind w:left="4012"/>
        <w:rPr>
          <w:rFonts w:ascii="Times New Roman" w:hAnsi="Times New Roman" w:cs="B Lotus"/>
          <w:b/>
          <w:bCs/>
          <w:rtl/>
        </w:rPr>
      </w:pPr>
      <w:r w:rsidRPr="00F46420">
        <w:rPr>
          <w:rFonts w:ascii="Times New Roman" w:hAnsi="Times New Roman" w:cs="B Lotus"/>
          <w:b/>
          <w:bCs/>
          <w:rtl/>
          <w:lang w:bidi="fa-IR"/>
        </w:rPr>
        <w:t>د</w:t>
      </w:r>
      <w:r w:rsidRPr="00F46420">
        <w:rPr>
          <w:rFonts w:ascii="Times New Roman" w:hAnsi="Times New Roman" w:cs="B Lotus"/>
          <w:b/>
          <w:bCs/>
          <w:rtl/>
        </w:rPr>
        <w:t xml:space="preserve">- </w:t>
      </w:r>
      <w:r w:rsidRPr="00F46420">
        <w:rPr>
          <w:rFonts w:ascii="Times New Roman" w:hAnsi="Times New Roman" w:cs="B Lotus"/>
          <w:b/>
          <w:bCs/>
          <w:rtl/>
          <w:lang w:bidi="fa-IR"/>
        </w:rPr>
        <w:t>تا حدودي</w:t>
      </w:r>
      <w:r w:rsidRPr="00F46420">
        <w:rPr>
          <w:rFonts w:ascii="Times New Roman" w:hAnsi="Times New Roman" w:cs="B Lotus"/>
          <w:b/>
          <w:bCs/>
          <w:rtl/>
        </w:rPr>
        <w:t xml:space="preserve"> موافق</w:t>
      </w:r>
    </w:p>
    <w:p w:rsidR="00132292" w:rsidRPr="00F46420" w:rsidRDefault="00132292" w:rsidP="00132292">
      <w:pPr>
        <w:tabs>
          <w:tab w:val="left" w:pos="4320"/>
          <w:tab w:val="center" w:pos="5040"/>
        </w:tabs>
        <w:ind w:left="4012"/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Times New Roman"/>
          <w:b/>
          <w:bCs/>
          <w:rtl/>
        </w:rPr>
        <w:t>ﮬ</w:t>
      </w:r>
      <w:r w:rsidRPr="00F46420">
        <w:rPr>
          <w:rFonts w:ascii="Times New Roman" w:hAnsi="Times New Roman" w:cs="B Lotus"/>
          <w:b/>
          <w:bCs/>
          <w:rtl/>
        </w:rPr>
        <w:t>- بسيار موافق</w:t>
      </w:r>
    </w:p>
    <w:p w:rsidR="00132292" w:rsidRDefault="00132292" w:rsidP="00132292">
      <w:pPr>
        <w:rPr>
          <w:rFonts w:ascii="Times New Roman" w:hAnsi="Times New Roman" w:cs="B Lotus"/>
          <w:b/>
          <w:bCs/>
          <w:rtl/>
          <w:lang w:bidi="fa-IR"/>
        </w:rPr>
      </w:pPr>
    </w:p>
    <w:p w:rsidR="00132292" w:rsidRPr="00F46420" w:rsidRDefault="00132292" w:rsidP="00132292">
      <w:pPr>
        <w:numPr>
          <w:ilvl w:val="0"/>
          <w:numId w:val="1"/>
        </w:numPr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B Lotus" w:hint="cs"/>
          <w:rtl/>
          <w:lang w:bidi="fa-IR"/>
        </w:rPr>
        <w:t>بيشترين سعي خودم را براي دوري از گناه مي كنم چون نمي خواهم به دوزخ بروم.</w:t>
      </w:r>
    </w:p>
    <w:p w:rsidR="00132292" w:rsidRPr="00F46420" w:rsidRDefault="00132292" w:rsidP="00132292">
      <w:pPr>
        <w:numPr>
          <w:ilvl w:val="0"/>
          <w:numId w:val="1"/>
        </w:numPr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B Lotus" w:hint="cs"/>
          <w:rtl/>
          <w:lang w:bidi="fa-IR"/>
        </w:rPr>
        <w:t>ترس از مجازات در جهنم علت اصلي متدين بودن من است.</w:t>
      </w:r>
    </w:p>
    <w:p w:rsidR="00132292" w:rsidRDefault="00132292" w:rsidP="00132292">
      <w:pPr>
        <w:numPr>
          <w:ilvl w:val="0"/>
          <w:numId w:val="1"/>
        </w:numPr>
      </w:pPr>
      <w:r w:rsidRPr="00F46420">
        <w:rPr>
          <w:rFonts w:ascii="Times New Roman" w:hAnsi="Times New Roman" w:cs="B Lotus" w:hint="cs"/>
          <w:rtl/>
          <w:lang w:bidi="fa-IR"/>
        </w:rPr>
        <w:t>فرد دينداري هستم چون مي خواهم در آخرت به بهشت بروم.</w:t>
      </w:r>
    </w:p>
    <w:p w:rsidR="00132292" w:rsidRPr="00F46420" w:rsidRDefault="00132292" w:rsidP="00132292">
      <w:pPr>
        <w:numPr>
          <w:ilvl w:val="0"/>
          <w:numId w:val="1"/>
        </w:numPr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B Lotus" w:hint="cs"/>
          <w:rtl/>
          <w:lang w:bidi="fa-IR"/>
        </w:rPr>
        <w:t>تمايل رفتن به بهشت انگيزة اصلي من در انجام تكاليف ديني است.</w:t>
      </w:r>
    </w:p>
    <w:p w:rsidR="00132292" w:rsidRPr="00F46420" w:rsidRDefault="00132292" w:rsidP="00132292">
      <w:pPr>
        <w:numPr>
          <w:ilvl w:val="0"/>
          <w:numId w:val="1"/>
        </w:numPr>
        <w:rPr>
          <w:rFonts w:ascii="Times New Roman" w:hAnsi="Times New Roman" w:cs="B Lotus"/>
          <w:rtl/>
          <w:lang w:bidi="fa-IR"/>
        </w:rPr>
      </w:pPr>
      <w:r w:rsidRPr="00F46420">
        <w:rPr>
          <w:rFonts w:ascii="Times New Roman" w:hAnsi="Times New Roman" w:cs="B Lotus"/>
          <w:rtl/>
        </w:rPr>
        <w:t>خدا را در اين دنيا عبادت مي كنم تا من را در آن دنيا مجازات نكند.</w:t>
      </w:r>
    </w:p>
    <w:p w:rsidR="00132292" w:rsidRPr="00F46420" w:rsidRDefault="00132292" w:rsidP="00132292">
      <w:pPr>
        <w:numPr>
          <w:ilvl w:val="0"/>
          <w:numId w:val="1"/>
        </w:numPr>
        <w:rPr>
          <w:rFonts w:ascii="Times New Roman" w:hAnsi="Times New Roman" w:cs="B Lotus"/>
          <w:rtl/>
        </w:rPr>
      </w:pPr>
      <w:r w:rsidRPr="00F46420">
        <w:rPr>
          <w:rFonts w:ascii="Times New Roman" w:hAnsi="Times New Roman" w:cs="B Lotus"/>
          <w:rtl/>
        </w:rPr>
        <w:t>تلاش براي رفتن به بهشت انگيزة اصلي من در انجام اعمال ديني ام است.</w:t>
      </w:r>
    </w:p>
    <w:p w:rsidR="00132292" w:rsidRDefault="00132292" w:rsidP="00132292">
      <w:pPr>
        <w:rPr>
          <w:rFonts w:ascii="Times New Roman" w:hAnsi="Times New Roman" w:cs="B Lotus"/>
          <w:b/>
          <w:bCs/>
          <w:rtl/>
          <w:lang w:bidi="fa-IR"/>
        </w:rPr>
      </w:pPr>
    </w:p>
    <w:p w:rsidR="00132292" w:rsidRDefault="00132292" w:rsidP="00132292">
      <w:pPr>
        <w:rPr>
          <w:rFonts w:ascii="Times New Roman" w:hAnsi="Times New Roman" w:cs="B Lotus"/>
          <w:b/>
          <w:bCs/>
          <w:rtl/>
          <w:lang w:bidi="fa-IR"/>
        </w:rPr>
      </w:pPr>
      <w:r>
        <w:rPr>
          <w:rFonts w:ascii="Times New Roman" w:hAnsi="Times New Roman" w:cs="B Lotus" w:hint="cs"/>
          <w:b/>
          <w:bCs/>
          <w:rtl/>
          <w:lang w:bidi="fa-IR"/>
        </w:rPr>
        <w:t>نمره</w:t>
      </w:r>
      <w:r>
        <w:rPr>
          <w:rFonts w:ascii="Times New Roman" w:hAnsi="Times New Roman" w:cs="B Lotus"/>
          <w:b/>
          <w:bCs/>
          <w:rtl/>
          <w:lang w:bidi="fa-IR"/>
        </w:rPr>
        <w:softHyphen/>
      </w:r>
      <w:r>
        <w:rPr>
          <w:rFonts w:ascii="Times New Roman" w:hAnsi="Times New Roman" w:cs="B Lotus" w:hint="cs"/>
          <w:b/>
          <w:bCs/>
          <w:rtl/>
          <w:lang w:bidi="fa-IR"/>
        </w:rPr>
        <w:t>گذاری:</w:t>
      </w:r>
    </w:p>
    <w:p w:rsidR="00132292" w:rsidRDefault="00132292" w:rsidP="00132292">
      <w:pPr>
        <w:rPr>
          <w:rFonts w:ascii="Times New Roman" w:hAnsi="Times New Roman" w:cs="B Lotus"/>
          <w:b/>
          <w:bCs/>
          <w:rtl/>
          <w:lang w:bidi="fa-IR"/>
        </w:rPr>
      </w:pPr>
      <w:r>
        <w:rPr>
          <w:rFonts w:ascii="Times New Roman" w:hAnsi="Times New Roman" w:cs="B Lotus" w:hint="cs"/>
          <w:b/>
          <w:bCs/>
          <w:rtl/>
          <w:lang w:bidi="fa-IR"/>
        </w:rPr>
        <w:t>مثبت: 3- 4- 6</w:t>
      </w:r>
    </w:p>
    <w:p w:rsidR="00132292" w:rsidRPr="00F46420" w:rsidRDefault="00132292" w:rsidP="00132292">
      <w:pPr>
        <w:rPr>
          <w:rFonts w:ascii="Times New Roman" w:hAnsi="Times New Roman" w:cs="B Lotus"/>
          <w:b/>
          <w:bCs/>
          <w:lang w:bidi="fa-IR"/>
        </w:rPr>
      </w:pPr>
      <w:r>
        <w:rPr>
          <w:rFonts w:ascii="Times New Roman" w:hAnsi="Times New Roman" w:cs="B Lotus" w:hint="cs"/>
          <w:b/>
          <w:bCs/>
          <w:rtl/>
          <w:lang w:bidi="fa-IR"/>
        </w:rPr>
        <w:t>منفی: 1- 2- 5</w:t>
      </w:r>
    </w:p>
    <w:p w:rsidR="00B95E1B" w:rsidRDefault="00B95E1B"/>
    <w:sectPr w:rsidR="00B95E1B" w:rsidSect="004A161D">
      <w:pgSz w:w="12240" w:h="15840"/>
      <w:pgMar w:top="1440" w:right="1608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altName w:val="Sakkal Maya Pro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3CD"/>
    <w:multiLevelType w:val="hybridMultilevel"/>
    <w:tmpl w:val="6C60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0"/>
    <w:rsid w:val="00132292"/>
    <w:rsid w:val="0036576B"/>
    <w:rsid w:val="00505DDB"/>
    <w:rsid w:val="009E3257"/>
    <w:rsid w:val="00AF4700"/>
    <w:rsid w:val="00B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53604-7A23-4607-A606-8CC37FCF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92"/>
    <w:pPr>
      <w:bidi/>
      <w:spacing w:after="0" w:line="240" w:lineRule="auto"/>
    </w:pPr>
    <w:rPr>
      <w:rFonts w:ascii="F_Nazanin" w:eastAsia="Times New Roman" w:hAnsi="F_Nazanin" w:cs="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5DDB"/>
    <w:pPr>
      <w:spacing w:line="288" w:lineRule="auto"/>
      <w:ind w:left="288"/>
      <w:jc w:val="center"/>
    </w:pPr>
    <w:rPr>
      <w:rFonts w:ascii="Times New Roman" w:hAnsi="Times New Roman"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505DDB"/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paragraph" w:styleId="Subtitle">
    <w:name w:val="Subtitle"/>
    <w:basedOn w:val="Normal"/>
    <w:link w:val="SubtitleChar"/>
    <w:qFormat/>
    <w:rsid w:val="00505DDB"/>
    <w:pPr>
      <w:spacing w:line="288" w:lineRule="auto"/>
      <w:ind w:left="288"/>
      <w:jc w:val="center"/>
    </w:pPr>
    <w:rPr>
      <w:rFonts w:ascii="Times New Roman" w:hAnsi="Times New Roman"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505DDB"/>
    <w:rPr>
      <w:rFonts w:ascii="Times New Roman" w:eastAsia="Times New Roman" w:hAnsi="Times New Roman" w:cs="B Traffic"/>
      <w:b/>
      <w:bCs/>
      <w:sz w:val="3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4</cp:revision>
  <dcterms:created xsi:type="dcterms:W3CDTF">2016-06-26T05:42:00Z</dcterms:created>
  <dcterms:modified xsi:type="dcterms:W3CDTF">2018-08-23T14:34:00Z</dcterms:modified>
</cp:coreProperties>
</file>